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76C90" w14:textId="19D7D640" w:rsidR="00080A39" w:rsidRPr="00482925" w:rsidRDefault="00A83571" w:rsidP="00177835">
      <w:pPr>
        <w:spacing w:line="280" w:lineRule="exact"/>
        <w:jc w:val="righ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２０２２</w:t>
      </w:r>
      <w:r w:rsidR="000D7D82">
        <w:rPr>
          <w:rFonts w:ascii="UD デジタル 教科書体 N-R" w:eastAsia="UD デジタル 教科書体 N-R" w:hAnsi="ＭＳ 明朝" w:hint="eastAsia"/>
          <w:sz w:val="22"/>
          <w:szCs w:val="22"/>
        </w:rPr>
        <w:t>年４月１</w:t>
      </w:r>
      <w:r w:rsidR="00080A39" w:rsidRPr="00482925">
        <w:rPr>
          <w:rFonts w:ascii="UD デジタル 教科書体 N-R" w:eastAsia="UD デジタル 教科書体 N-R" w:hAnsi="ＭＳ 明朝" w:hint="eastAsia"/>
          <w:sz w:val="22"/>
          <w:szCs w:val="22"/>
        </w:rPr>
        <w:t>日</w:t>
      </w:r>
    </w:p>
    <w:p w14:paraId="4DCCA847" w14:textId="77777777" w:rsidR="00080A39" w:rsidRPr="00482925" w:rsidRDefault="00080A39" w:rsidP="00177835">
      <w:pPr>
        <w:spacing w:line="280" w:lineRule="exact"/>
        <w:ind w:right="210"/>
        <w:jc w:val="righ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富山県合唱連盟</w:t>
      </w:r>
    </w:p>
    <w:p w14:paraId="3F608F13" w14:textId="77777777" w:rsidR="00080A39" w:rsidRPr="00482925" w:rsidRDefault="00080A39" w:rsidP="00177835">
      <w:pPr>
        <w:spacing w:line="280" w:lineRule="exact"/>
        <w:jc w:val="right"/>
        <w:rPr>
          <w:rFonts w:ascii="UD デジタル 教科書体 N-R" w:eastAsia="UD デジタル 教科書体 N-R" w:hAnsi="ＭＳ 明朝"/>
          <w:sz w:val="22"/>
          <w:szCs w:val="22"/>
        </w:rPr>
      </w:pPr>
      <w:bookmarkStart w:id="0" w:name="_GoBack"/>
      <w:bookmarkEnd w:id="0"/>
      <w:r w:rsidRPr="00482925">
        <w:rPr>
          <w:rFonts w:ascii="UD デジタル 教科書体 N-R" w:eastAsia="UD デジタル 教科書体 N-R" w:hAnsi="ＭＳ 明朝" w:hint="eastAsia"/>
          <w:sz w:val="22"/>
          <w:szCs w:val="22"/>
        </w:rPr>
        <w:t>理事長 中井 隆司</w:t>
      </w:r>
    </w:p>
    <w:p w14:paraId="765D993A" w14:textId="77777777" w:rsidR="00020516" w:rsidRPr="00482925" w:rsidRDefault="00020516" w:rsidP="00080A39">
      <w:pPr>
        <w:spacing w:beforeLines="100" w:before="240" w:afterLines="100" w:after="240"/>
        <w:jc w:val="cente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8"/>
          <w:szCs w:val="22"/>
        </w:rPr>
        <w:t>富山県合唱連盟個人会員入会のご案内</w:t>
      </w:r>
    </w:p>
    <w:p w14:paraId="7FCC314A" w14:textId="77777777" w:rsidR="00020516" w:rsidRPr="00482925" w:rsidRDefault="00020516"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富山県合唱連盟は、少年少女・小学校・中学校・高等学校・大学・職場・おかあさん・一般</w:t>
      </w:r>
      <w:r w:rsidR="00045AB7" w:rsidRPr="00482925">
        <w:rPr>
          <w:rFonts w:ascii="UD デジタル 教科書体 N-R" w:eastAsia="UD デジタル 教科書体 N-R" w:hAnsi="ＭＳ 明朝" w:hint="eastAsia"/>
          <w:sz w:val="22"/>
          <w:szCs w:val="22"/>
        </w:rPr>
        <w:t>の合唱団</w:t>
      </w:r>
      <w:r w:rsidRPr="00482925">
        <w:rPr>
          <w:rFonts w:ascii="UD デジタル 教科書体 N-R" w:eastAsia="UD デジタル 教科書体 N-R" w:hAnsi="ＭＳ 明朝" w:hint="eastAsia"/>
          <w:sz w:val="22"/>
          <w:szCs w:val="22"/>
        </w:rPr>
        <w:t>で構成され、全日本合唱連盟</w:t>
      </w:r>
      <w:r w:rsidR="00045AB7" w:rsidRPr="00482925">
        <w:rPr>
          <w:rFonts w:ascii="UD デジタル 教科書体 N-R" w:eastAsia="UD デジタル 教科書体 N-R" w:hAnsi="ＭＳ 明朝" w:hint="eastAsia"/>
          <w:sz w:val="22"/>
          <w:szCs w:val="22"/>
        </w:rPr>
        <w:t>と協同して合唱音楽</w:t>
      </w:r>
      <w:r w:rsidRPr="00482925">
        <w:rPr>
          <w:rFonts w:ascii="UD デジタル 教科書体 N-R" w:eastAsia="UD デジタル 教科書体 N-R" w:hAnsi="ＭＳ 明朝" w:hint="eastAsia"/>
          <w:sz w:val="22"/>
          <w:szCs w:val="22"/>
        </w:rPr>
        <w:t>の普及</w:t>
      </w:r>
      <w:r w:rsidR="00045AB7" w:rsidRPr="00482925">
        <w:rPr>
          <w:rFonts w:ascii="UD デジタル 教科書体 N-R" w:eastAsia="UD デジタル 教科書体 N-R" w:hAnsi="ＭＳ 明朝" w:hint="eastAsia"/>
          <w:sz w:val="22"/>
          <w:szCs w:val="22"/>
        </w:rPr>
        <w:t>向上</w:t>
      </w:r>
      <w:r w:rsidR="00386FDC" w:rsidRPr="00482925">
        <w:rPr>
          <w:rFonts w:ascii="UD デジタル 教科書体 N-R" w:eastAsia="UD デジタル 教科書体 N-R" w:hAnsi="ＭＳ 明朝" w:hint="eastAsia"/>
          <w:sz w:val="22"/>
          <w:szCs w:val="22"/>
        </w:rPr>
        <w:t>を目的に</w:t>
      </w:r>
      <w:r w:rsidRPr="00482925">
        <w:rPr>
          <w:rFonts w:ascii="UD デジタル 教科書体 N-R" w:eastAsia="UD デジタル 教科書体 N-R" w:hAnsi="ＭＳ 明朝" w:hint="eastAsia"/>
          <w:sz w:val="22"/>
          <w:szCs w:val="22"/>
        </w:rPr>
        <w:t>合唱の祭典やコンクール、講習会など多岐にわたって活動を行っています。</w:t>
      </w:r>
    </w:p>
    <w:p w14:paraId="578BE163" w14:textId="428749E8" w:rsidR="00020516" w:rsidRPr="00482925" w:rsidRDefault="00020516"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ところが、</w:t>
      </w:r>
      <w:r w:rsidR="00A83571">
        <w:rPr>
          <w:rFonts w:ascii="UD デジタル 教科書体 N-R" w:eastAsia="UD デジタル 教科書体 N-R" w:hAnsi="ＭＳ 明朝" w:hint="eastAsia"/>
          <w:sz w:val="22"/>
          <w:szCs w:val="22"/>
        </w:rPr>
        <w:t>２０１９年度</w:t>
      </w:r>
      <w:r w:rsidR="00045AB7" w:rsidRPr="00482925">
        <w:rPr>
          <w:rFonts w:ascii="UD デジタル 教科書体 N-R" w:eastAsia="UD デジタル 教科書体 N-R" w:hAnsi="ＭＳ 明朝" w:hint="eastAsia"/>
          <w:sz w:val="22"/>
          <w:szCs w:val="22"/>
        </w:rPr>
        <w:t>までは加盟資格が合唱団体のみだったため</w:t>
      </w:r>
      <w:r w:rsidRPr="00482925">
        <w:rPr>
          <w:rFonts w:ascii="UD デジタル 教科書体 N-R" w:eastAsia="UD デジタル 教科書体 N-R" w:hAnsi="ＭＳ 明朝" w:hint="eastAsia"/>
          <w:sz w:val="22"/>
          <w:szCs w:val="22"/>
        </w:rPr>
        <w:t>、</w:t>
      </w:r>
      <w:r w:rsidR="00045AB7" w:rsidRPr="00482925">
        <w:rPr>
          <w:rFonts w:ascii="UD デジタル 教科書体 N-R" w:eastAsia="UD デジタル 教科書体 N-R" w:hAnsi="ＭＳ 明朝" w:hint="eastAsia"/>
          <w:sz w:val="22"/>
          <w:szCs w:val="22"/>
        </w:rPr>
        <w:t>転勤などで合唱団から離れた合唱愛好家の方や合唱部のない学校に異動に</w:t>
      </w:r>
      <w:r w:rsidRPr="00482925">
        <w:rPr>
          <w:rFonts w:ascii="UD デジタル 教科書体 N-R" w:eastAsia="UD デジタル 教科書体 N-R" w:hAnsi="ＭＳ 明朝" w:hint="eastAsia"/>
          <w:sz w:val="22"/>
          <w:szCs w:val="22"/>
        </w:rPr>
        <w:t>なった先生方との接点が保ちにくい状況にありました。</w:t>
      </w:r>
    </w:p>
    <w:p w14:paraId="2C527665" w14:textId="77777777" w:rsidR="00045AB7" w:rsidRPr="00482925" w:rsidRDefault="00020516"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そこで、個人</w:t>
      </w:r>
      <w:r w:rsidR="00045AB7" w:rsidRPr="00482925">
        <w:rPr>
          <w:rFonts w:ascii="UD デジタル 教科書体 N-R" w:eastAsia="UD デジタル 教科書体 N-R" w:hAnsi="ＭＳ 明朝" w:hint="eastAsia"/>
          <w:sz w:val="22"/>
          <w:szCs w:val="22"/>
        </w:rPr>
        <w:t>で本</w:t>
      </w:r>
      <w:r w:rsidRPr="00482925">
        <w:rPr>
          <w:rFonts w:ascii="UD デジタル 教科書体 N-R" w:eastAsia="UD デジタル 教科書体 N-R" w:hAnsi="ＭＳ 明朝" w:hint="eastAsia"/>
          <w:sz w:val="22"/>
          <w:szCs w:val="22"/>
        </w:rPr>
        <w:t>連盟に参画していただけるよう、</w:t>
      </w:r>
      <w:r w:rsidR="00386FDC" w:rsidRPr="00482925">
        <w:rPr>
          <w:rFonts w:ascii="UD デジタル 教科書体 N-R" w:eastAsia="UD デジタル 教科書体 N-R" w:hAnsi="ＭＳ 明朝" w:hint="eastAsia"/>
          <w:sz w:val="22"/>
          <w:szCs w:val="22"/>
        </w:rPr>
        <w:t>２０２０年度より</w:t>
      </w:r>
      <w:r w:rsidRPr="00482925">
        <w:rPr>
          <w:rFonts w:ascii="UD デジタル 教科書体 N-R" w:eastAsia="UD デジタル 教科書体 N-R" w:hAnsi="ＭＳ 明朝" w:hint="eastAsia"/>
          <w:sz w:val="22"/>
          <w:szCs w:val="22"/>
        </w:rPr>
        <w:t>個人会員の制度を設けることになりました。</w:t>
      </w:r>
    </w:p>
    <w:p w14:paraId="7294DBF4" w14:textId="77777777" w:rsidR="00020516" w:rsidRPr="00482925" w:rsidRDefault="00045AB7" w:rsidP="00177835">
      <w:pPr>
        <w:spacing w:line="280" w:lineRule="exact"/>
        <w:ind w:firstLineChars="100" w:firstLine="22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皆様</w:t>
      </w:r>
      <w:r w:rsidR="00020516" w:rsidRPr="00482925">
        <w:rPr>
          <w:rFonts w:ascii="UD デジタル 教科書体 N-R" w:eastAsia="UD デジタル 教科書体 N-R" w:hAnsi="ＭＳ 明朝" w:hint="eastAsia"/>
          <w:sz w:val="22"/>
          <w:szCs w:val="22"/>
        </w:rPr>
        <w:t>のご入会をお待ち申し上げております。</w:t>
      </w:r>
    </w:p>
    <w:p w14:paraId="53C7029F" w14:textId="77777777" w:rsidR="00020516" w:rsidRPr="00482925" w:rsidRDefault="00020516" w:rsidP="00177835">
      <w:pPr>
        <w:pStyle w:val="a3"/>
        <w:spacing w:beforeLines="100" w:before="240" w:afterLines="100" w:after="240"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記</w:t>
      </w:r>
    </w:p>
    <w:p w14:paraId="14BC65A8" w14:textId="77777777" w:rsidR="00020516" w:rsidRPr="00482925" w:rsidRDefault="00053D18"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１　</w:t>
      </w:r>
      <w:r w:rsidR="00045AB7" w:rsidRPr="00482925">
        <w:rPr>
          <w:rFonts w:ascii="UD デジタル 教科書体 N-R" w:eastAsia="UD デジタル 教科書体 N-R" w:hAnsi="ＭＳ 明朝" w:hint="eastAsia"/>
          <w:kern w:val="0"/>
          <w:sz w:val="22"/>
          <w:szCs w:val="22"/>
        </w:rPr>
        <w:t>規　定</w:t>
      </w:r>
      <w:r w:rsidR="00020516" w:rsidRPr="00482925">
        <w:rPr>
          <w:rFonts w:ascii="UD デジタル 教科書体 N-R" w:eastAsia="UD デジタル 教科書体 N-R" w:hAnsi="ＭＳ 明朝" w:hint="eastAsia"/>
          <w:kern w:val="0"/>
          <w:sz w:val="22"/>
          <w:szCs w:val="22"/>
        </w:rPr>
        <w:t xml:space="preserve">　　</w:t>
      </w:r>
      <w:r w:rsidR="00727269" w:rsidRPr="00482925">
        <w:rPr>
          <w:rFonts w:ascii="UD デジタル 教科書体 N-R" w:eastAsia="UD デジタル 教科書体 N-R" w:hAnsi="ＭＳ 明朝" w:hint="eastAsia"/>
          <w:sz w:val="22"/>
          <w:szCs w:val="22"/>
        </w:rPr>
        <w:t>本連盟の活動に賛同し、協力していただける個人を会員とする</w:t>
      </w:r>
      <w:r w:rsidR="00020516" w:rsidRPr="00482925">
        <w:rPr>
          <w:rFonts w:ascii="UD デジタル 教科書体 N-R" w:eastAsia="UD デジタル 教科書体 N-R" w:hAnsi="ＭＳ 明朝" w:hint="eastAsia"/>
          <w:sz w:val="22"/>
          <w:szCs w:val="22"/>
        </w:rPr>
        <w:t>。</w:t>
      </w:r>
    </w:p>
    <w:p w14:paraId="1A9493FB" w14:textId="77777777" w:rsidR="00053D18" w:rsidRPr="00482925" w:rsidRDefault="00053D18"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２　会　費　　年会費３,０００円と</w:t>
      </w:r>
      <w:r w:rsidR="00727269" w:rsidRPr="00482925">
        <w:rPr>
          <w:rFonts w:ascii="UD デジタル 教科書体 N-R" w:eastAsia="UD デジタル 教科書体 N-R" w:hAnsi="ＭＳ 明朝" w:hint="eastAsia"/>
          <w:sz w:val="22"/>
          <w:szCs w:val="22"/>
        </w:rPr>
        <w:t>する。</w:t>
      </w:r>
    </w:p>
    <w:p w14:paraId="50FDD5A1" w14:textId="77777777" w:rsidR="00053D18" w:rsidRPr="00482925" w:rsidRDefault="00053D18"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３　</w:t>
      </w:r>
      <w:r w:rsidRPr="00482925">
        <w:rPr>
          <w:rFonts w:ascii="UD デジタル 教科書体 N-R" w:eastAsia="UD デジタル 教科書体 N-R" w:hAnsi="ＭＳ 明朝" w:hint="eastAsia"/>
          <w:kern w:val="0"/>
          <w:sz w:val="22"/>
          <w:szCs w:val="22"/>
        </w:rPr>
        <w:t xml:space="preserve">期　間　　</w:t>
      </w:r>
      <w:r w:rsidR="00727269" w:rsidRPr="00482925">
        <w:rPr>
          <w:rFonts w:ascii="UD デジタル 教科書体 N-R" w:eastAsia="UD デジタル 教科書体 N-R" w:hAnsi="ＭＳ 明朝" w:hint="eastAsia"/>
          <w:sz w:val="22"/>
          <w:szCs w:val="22"/>
        </w:rPr>
        <w:t>該当年４月１日から翌年３月３１日までとする。</w:t>
      </w:r>
    </w:p>
    <w:p w14:paraId="34F96C56" w14:textId="77777777" w:rsidR="00020516" w:rsidRPr="00482925" w:rsidRDefault="00053D18" w:rsidP="00177835">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４　手続き</w:t>
      </w:r>
      <w:r w:rsidR="00020516" w:rsidRPr="00482925">
        <w:rPr>
          <w:rFonts w:ascii="UD デジタル 教科書体 N-R" w:eastAsia="UD デジタル 教科書体 N-R" w:hAnsi="ＭＳ 明朝" w:hint="eastAsia"/>
          <w:sz w:val="22"/>
          <w:szCs w:val="22"/>
        </w:rPr>
        <w:t xml:space="preserve">　　</w:t>
      </w:r>
      <w:r w:rsidR="00045AB7" w:rsidRPr="00482925">
        <w:rPr>
          <w:rFonts w:ascii="UD デジタル 教科書体 N-R" w:eastAsia="UD デジタル 教科書体 N-R" w:hAnsi="ＭＳ 明朝" w:hint="eastAsia"/>
          <w:sz w:val="22"/>
          <w:szCs w:val="22"/>
        </w:rPr>
        <w:t>本</w:t>
      </w:r>
      <w:r w:rsidR="00020516" w:rsidRPr="00482925">
        <w:rPr>
          <w:rFonts w:ascii="UD デジタル 教科書体 N-R" w:eastAsia="UD デジタル 教科書体 N-R" w:hAnsi="ＭＳ 明朝" w:hint="eastAsia"/>
          <w:sz w:val="22"/>
          <w:szCs w:val="22"/>
        </w:rPr>
        <w:t>申込書を事務局に提出</w:t>
      </w:r>
      <w:r w:rsidR="00727269" w:rsidRPr="00482925">
        <w:rPr>
          <w:rFonts w:ascii="UD デジタル 教科書体 N-R" w:eastAsia="UD デジタル 教科書体 N-R" w:hAnsi="ＭＳ 明朝" w:hint="eastAsia"/>
          <w:sz w:val="22"/>
          <w:szCs w:val="22"/>
        </w:rPr>
        <w:t>し、会費を納入する。</w:t>
      </w:r>
    </w:p>
    <w:p w14:paraId="5FBDF9D4" w14:textId="77777777" w:rsidR="00727269" w:rsidRPr="00482925" w:rsidRDefault="00053D18" w:rsidP="00727269">
      <w:pPr>
        <w:spacing w:line="280" w:lineRule="exact"/>
        <w:ind w:left="1760" w:hangingChars="800" w:hanging="176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５　</w:t>
      </w:r>
      <w:r w:rsidR="00045AB7" w:rsidRPr="00482925">
        <w:rPr>
          <w:rFonts w:ascii="UD デジタル 教科書体 N-R" w:eastAsia="UD デジタル 教科書体 N-R" w:hAnsi="ＭＳ 明朝" w:hint="eastAsia"/>
          <w:kern w:val="0"/>
          <w:sz w:val="22"/>
          <w:szCs w:val="22"/>
        </w:rPr>
        <w:t xml:space="preserve">特　典　　</w:t>
      </w:r>
      <w:r w:rsidR="00020516" w:rsidRPr="00482925">
        <w:rPr>
          <mc:AlternateContent>
            <mc:Choice Requires="w16se">
              <w:rFonts w:ascii="UD デジタル 教科書体 N-R" w:eastAsia="UD デジタル 教科書体 N-R" w:hAnsi="ＭＳ 明朝"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00045AB7" w:rsidRPr="00482925">
        <w:rPr>
          <w:rFonts w:ascii="UD デジタル 教科書体 N-R" w:eastAsia="UD デジタル 教科書体 N-R" w:hAnsi="ＭＳ 明朝" w:hint="eastAsia"/>
          <w:sz w:val="22"/>
          <w:szCs w:val="22"/>
        </w:rPr>
        <w:t xml:space="preserve">　</w:t>
      </w:r>
      <w:r w:rsidR="00727269" w:rsidRPr="00482925">
        <w:rPr>
          <w:rFonts w:ascii="UD デジタル 教科書体 N-R" w:eastAsia="UD デジタル 教科書体 N-R" w:hAnsi="ＭＳ 明朝" w:hint="eastAsia"/>
          <w:sz w:val="22"/>
          <w:szCs w:val="22"/>
        </w:rPr>
        <w:t>本連盟</w:t>
      </w:r>
      <w:r w:rsidR="00020516" w:rsidRPr="00482925">
        <w:rPr>
          <w:rFonts w:ascii="UD デジタル 教科書体 N-R" w:eastAsia="UD デジタル 教科書体 N-R" w:hAnsi="ＭＳ 明朝" w:hint="eastAsia"/>
          <w:sz w:val="22"/>
          <w:szCs w:val="22"/>
        </w:rPr>
        <w:t>主</w:t>
      </w:r>
      <w:r w:rsidR="00727269" w:rsidRPr="00482925">
        <w:rPr>
          <w:rFonts w:ascii="UD デジタル 教科書体 N-R" w:eastAsia="UD デジタル 教科書体 N-R" w:hAnsi="ＭＳ 明朝" w:hint="eastAsia"/>
          <w:sz w:val="22"/>
          <w:szCs w:val="22"/>
        </w:rPr>
        <w:t>催</w:t>
      </w:r>
      <w:r w:rsidR="00020516" w:rsidRPr="00482925">
        <w:rPr>
          <w:rFonts w:ascii="UD デジタル 教科書体 N-R" w:eastAsia="UD デジタル 教科書体 N-R" w:hAnsi="ＭＳ 明朝" w:hint="eastAsia"/>
          <w:sz w:val="22"/>
          <w:szCs w:val="22"/>
        </w:rPr>
        <w:t>「富山県合唱の祭典」「富山県室内合唱コンサート」「全日本合唱</w:t>
      </w:r>
    </w:p>
    <w:p w14:paraId="16262B03" w14:textId="77777777" w:rsidR="00045AB7" w:rsidRPr="00482925" w:rsidRDefault="00020516" w:rsidP="00727269">
      <w:pPr>
        <w:spacing w:line="280" w:lineRule="exact"/>
        <w:ind w:firstLineChars="800" w:firstLine="176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コンクール富山県大会」</w:t>
      </w:r>
      <w:r w:rsidR="00045AB7" w:rsidRPr="00482925">
        <w:rPr>
          <w:rFonts w:ascii="UD デジタル 教科書体 N-R" w:eastAsia="UD デジタル 教科書体 N-R" w:hAnsi="ＭＳ 明朝" w:hint="eastAsia"/>
          <w:sz w:val="22"/>
          <w:szCs w:val="22"/>
        </w:rPr>
        <w:t>にご招待します。</w:t>
      </w:r>
    </w:p>
    <w:p w14:paraId="514CC245" w14:textId="77777777" w:rsidR="00727269" w:rsidRPr="00482925" w:rsidRDefault="00020516" w:rsidP="00727269">
      <w:pPr>
        <w:spacing w:line="280" w:lineRule="exact"/>
        <w:ind w:firstLineChars="700" w:firstLine="1540"/>
        <w:rPr>
          <w:rFonts w:ascii="UD デジタル 教科書体 N-R" w:eastAsia="UD デジタル 教科書体 N-R" w:hAnsi="ＭＳ 明朝"/>
          <w:sz w:val="22"/>
          <w:szCs w:val="22"/>
        </w:rPr>
      </w:pPr>
      <w:r w:rsidRPr="00482925">
        <w:rPr>
          <mc:AlternateContent>
            <mc:Choice Requires="w16se">
              <w:rFonts w:ascii="UD デジタル 教科書体 N-R" w:eastAsia="UD デジタル 教科書体 N-R" w:hAnsi="ＭＳ 明朝" w:hint="eastAsia"/>
            </mc:Choice>
            <mc:Fallback>
              <w:rFonts w:hAnsi="ＭＳ 明朝" w:cs="ＭＳ 明朝" w:hint="eastAsia"/>
            </mc:Fallback>
          </mc:AlternateContent>
          <w:sz w:val="22"/>
          <w:szCs w:val="22"/>
        </w:rPr>
        <mc:AlternateContent>
          <mc:Choice Requires="w16se">
            <w16se:symEx w16se:font="ＭＳ 明朝" w16se:char="2461"/>
          </mc:Choice>
          <mc:Fallback>
            <w:t>②</w:t>
          </mc:Fallback>
        </mc:AlternateContent>
      </w:r>
      <w:r w:rsidR="00045AB7" w:rsidRPr="00482925">
        <w:rPr>
          <w:rFonts w:ascii="UD デジタル 教科書体 N-R" w:eastAsia="UD デジタル 教科書体 N-R" w:hAnsi="ＭＳ 明朝" w:hint="eastAsia"/>
          <w:sz w:val="22"/>
          <w:szCs w:val="22"/>
        </w:rPr>
        <w:t xml:space="preserve">　</w:t>
      </w:r>
      <w:r w:rsidRPr="00482925">
        <w:rPr>
          <w:rFonts w:ascii="UD デジタル 教科書体 N-R" w:eastAsia="UD デジタル 教科書体 N-R" w:hAnsi="ＭＳ 明朝" w:hint="eastAsia"/>
          <w:sz w:val="22"/>
          <w:szCs w:val="22"/>
        </w:rPr>
        <w:t>全日本合唱連盟会報『ハーモニー』</w:t>
      </w:r>
      <w:r w:rsidR="00045AB7" w:rsidRPr="00482925">
        <w:rPr>
          <w:rFonts w:ascii="UD デジタル 教科書体 N-R" w:eastAsia="UD デジタル 教科書体 N-R" w:hAnsi="ＭＳ 明朝" w:hint="eastAsia"/>
          <w:sz w:val="22"/>
          <w:szCs w:val="22"/>
        </w:rPr>
        <w:t>を</w:t>
      </w:r>
      <w:r w:rsidRPr="00482925">
        <w:rPr>
          <w:rFonts w:ascii="UD デジタル 教科書体 N-R" w:eastAsia="UD デジタル 教科書体 N-R" w:hAnsi="ＭＳ 明朝" w:hint="eastAsia"/>
          <w:sz w:val="22"/>
          <w:szCs w:val="22"/>
        </w:rPr>
        <w:t>年４回お届けします。</w:t>
      </w:r>
    </w:p>
    <w:p w14:paraId="08C5A30B" w14:textId="77777777" w:rsidR="00020516" w:rsidRPr="00482925" w:rsidRDefault="00020516" w:rsidP="00177835">
      <w:pPr>
        <w:pStyle w:val="a5"/>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以上</w:t>
      </w:r>
    </w:p>
    <w:p w14:paraId="210C8589" w14:textId="77777777" w:rsidR="00177835" w:rsidRPr="00482925" w:rsidRDefault="00177835" w:rsidP="00177835">
      <w:pPr>
        <w:spacing w:line="280" w:lineRule="exact"/>
        <w:jc w:val="right"/>
        <w:rPr>
          <w:rFonts w:ascii="UD デジタル 教科書体 N-R" w:eastAsia="UD デジタル 教科書体 N-R" w:hAnsi="ＭＳ 明朝"/>
          <w:sz w:val="22"/>
          <w:szCs w:val="22"/>
        </w:rPr>
      </w:pPr>
    </w:p>
    <w:p w14:paraId="786B9682" w14:textId="77777777" w:rsidR="00020516" w:rsidRPr="00482925" w:rsidRDefault="00177835" w:rsidP="00053D18">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富山県合唱連盟</w:t>
      </w:r>
      <w:r w:rsidR="00020516" w:rsidRPr="00482925">
        <w:rPr>
          <w:rFonts w:ascii="UD デジタル 教科書体 N-R" w:eastAsia="UD デジタル 教科書体 N-R" w:hAnsi="ＭＳ 明朝" w:hint="eastAsia"/>
          <w:sz w:val="22"/>
          <w:szCs w:val="22"/>
        </w:rPr>
        <w:t>事務局</w:t>
      </w:r>
    </w:p>
    <w:p w14:paraId="5279ECD7" w14:textId="77777777" w:rsidR="00BD4417" w:rsidRPr="00482925" w:rsidRDefault="00020516" w:rsidP="00053D18">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w:t>
      </w:r>
      <w:r w:rsidR="00177835" w:rsidRPr="00482925">
        <w:rPr>
          <w:rFonts w:ascii="UD デジタル 教科書体 N-R" w:eastAsia="UD デジタル 教科書体 N-R" w:hAnsi="ＭＳ 明朝" w:hint="eastAsia"/>
          <w:sz w:val="22"/>
          <w:szCs w:val="22"/>
        </w:rPr>
        <w:t>930-0094</w:t>
      </w:r>
    </w:p>
    <w:p w14:paraId="2A7FD870" w14:textId="77777777" w:rsidR="00BD4417" w:rsidRPr="00482925" w:rsidRDefault="00177835" w:rsidP="00053D18">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富山県富山市安住町2-14</w:t>
      </w:r>
    </w:p>
    <w:p w14:paraId="059EFC7C" w14:textId="77777777" w:rsidR="00020516" w:rsidRPr="00482925" w:rsidRDefault="00CD2710" w:rsidP="00CD2710">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北日本新聞社事業局</w:t>
      </w:r>
      <w:r w:rsidR="00020516" w:rsidRPr="00482925">
        <w:rPr>
          <w:rFonts w:ascii="UD デジタル 教科書体 N-R" w:eastAsia="UD デジタル 教科書体 N-R" w:hAnsi="ＭＳ 明朝" w:hint="eastAsia"/>
          <w:sz w:val="22"/>
          <w:szCs w:val="22"/>
        </w:rPr>
        <w:t>内</w:t>
      </w:r>
    </w:p>
    <w:p w14:paraId="3F48D293" w14:textId="77777777" w:rsidR="00020516" w:rsidRPr="00482925" w:rsidRDefault="00020516" w:rsidP="00053D18">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TEL　</w:t>
      </w:r>
      <w:r w:rsidR="00177835" w:rsidRPr="00482925">
        <w:rPr>
          <w:rFonts w:ascii="UD デジタル 教科書体 N-R" w:eastAsia="UD デジタル 教科書体 N-R" w:hAnsi="ＭＳ 明朝" w:hint="eastAsia"/>
          <w:sz w:val="22"/>
          <w:szCs w:val="22"/>
        </w:rPr>
        <w:t xml:space="preserve">　 076</w:t>
      </w:r>
      <w:r w:rsidRPr="00482925">
        <w:rPr>
          <w:rFonts w:ascii="UD デジタル 教科書体 N-R" w:eastAsia="UD デジタル 教科書体 N-R" w:hAnsi="ＭＳ 明朝" w:hint="eastAsia"/>
          <w:sz w:val="22"/>
          <w:szCs w:val="22"/>
        </w:rPr>
        <w:t>-</w:t>
      </w:r>
      <w:r w:rsidR="00177835" w:rsidRPr="00482925">
        <w:rPr>
          <w:rFonts w:ascii="UD デジタル 教科書体 N-R" w:eastAsia="UD デジタル 教科書体 N-R" w:hAnsi="ＭＳ 明朝" w:hint="eastAsia"/>
          <w:sz w:val="22"/>
          <w:szCs w:val="22"/>
        </w:rPr>
        <w:t>445-3355</w:t>
      </w:r>
    </w:p>
    <w:p w14:paraId="67C32DB6" w14:textId="3E26BC93" w:rsidR="00020516" w:rsidRPr="00482925" w:rsidRDefault="00020516" w:rsidP="00053D18">
      <w:pPr>
        <w:spacing w:line="280" w:lineRule="exact"/>
        <w:ind w:firstLineChars="3000" w:firstLine="6600"/>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E-mail</w:t>
      </w:r>
      <w:r w:rsidR="00267D6F">
        <w:rPr>
          <w:rFonts w:ascii="UD デジタル 教科書体 N-R" w:eastAsia="UD デジタル 教科書体 N-R" w:hAnsi="ＭＳ 明朝" w:hint="eastAsia"/>
          <w:sz w:val="22"/>
          <w:szCs w:val="22"/>
        </w:rPr>
        <w:t xml:space="preserve">　</w:t>
      </w:r>
      <w:r w:rsidR="00177835" w:rsidRPr="00482925">
        <w:rPr>
          <w:rFonts w:ascii="UD デジタル 教科書体 N-R" w:eastAsia="UD デジタル 教科書体 N-R" w:hAnsi="ＭＳ 明朝" w:hint="eastAsia"/>
          <w:sz w:val="22"/>
          <w:szCs w:val="22"/>
        </w:rPr>
        <w:t>info</w:t>
      </w:r>
      <w:r w:rsidRPr="00482925">
        <w:rPr>
          <w:rFonts w:ascii="UD デジタル 教科書体 N-R" w:eastAsia="UD デジタル 教科書体 N-R" w:hAnsi="ＭＳ 明朝" w:hint="eastAsia"/>
          <w:sz w:val="22"/>
          <w:szCs w:val="22"/>
        </w:rPr>
        <w:t>@</w:t>
      </w:r>
      <w:r w:rsidR="00177835" w:rsidRPr="00482925">
        <w:rPr>
          <w:rFonts w:ascii="UD デジタル 教科書体 N-R" w:eastAsia="UD デジタル 教科書体 N-R" w:hAnsi="ＭＳ 明朝" w:hint="eastAsia"/>
          <w:sz w:val="22"/>
          <w:szCs w:val="22"/>
        </w:rPr>
        <w:t>toyama-jca</w:t>
      </w:r>
      <w:r w:rsidR="00BD4417" w:rsidRPr="00482925">
        <w:rPr>
          <w:rFonts w:ascii="UD デジタル 教科書体 N-R" w:eastAsia="UD デジタル 教科書体 N-R" w:hAnsi="ＭＳ 明朝" w:hint="eastAsia"/>
          <w:sz w:val="22"/>
          <w:szCs w:val="22"/>
        </w:rPr>
        <w:t>.</w:t>
      </w:r>
      <w:r w:rsidRPr="00482925">
        <w:rPr>
          <w:rFonts w:ascii="UD デジタル 教科書体 N-R" w:eastAsia="UD デジタル 教科書体 N-R" w:hAnsi="ＭＳ 明朝" w:hint="eastAsia"/>
          <w:sz w:val="22"/>
          <w:szCs w:val="22"/>
        </w:rPr>
        <w:t>com</w:t>
      </w:r>
    </w:p>
    <w:p w14:paraId="45BD96ED" w14:textId="77777777" w:rsidR="00020516" w:rsidRPr="00482925" w:rsidRDefault="00020516" w:rsidP="00080A39">
      <w:pPr>
        <w:spacing w:line="320" w:lineRule="exact"/>
        <w:jc w:val="right"/>
        <w:rPr>
          <w:rFonts w:ascii="UD デジタル 教科書体 N-R" w:eastAsia="UD デジタル 教科書体 N-R" w:hAnsi="ＭＳ 明朝"/>
          <w:sz w:val="22"/>
          <w:szCs w:val="22"/>
        </w:rPr>
      </w:pPr>
    </w:p>
    <w:p w14:paraId="1553ECF3" w14:textId="77777777" w:rsidR="00020516" w:rsidRPr="00482925" w:rsidRDefault="00053D18" w:rsidP="00020516">
      <w:pP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noProof/>
          <w:sz w:val="22"/>
          <w:szCs w:val="22"/>
        </w:rPr>
        <mc:AlternateContent>
          <mc:Choice Requires="wps">
            <w:drawing>
              <wp:anchor distT="0" distB="0" distL="114300" distR="114300" simplePos="0" relativeHeight="251659264" behindDoc="0" locked="0" layoutInCell="1" allowOverlap="1" wp14:anchorId="6000A544" wp14:editId="13D1086F">
                <wp:simplePos x="0" y="0"/>
                <wp:positionH relativeFrom="margin">
                  <wp:align>center</wp:align>
                </wp:positionH>
                <wp:positionV relativeFrom="paragraph">
                  <wp:posOffset>138430</wp:posOffset>
                </wp:positionV>
                <wp:extent cx="7200000" cy="0"/>
                <wp:effectExtent l="0" t="0" r="20320" b="19050"/>
                <wp:wrapNone/>
                <wp:docPr id="2" name="直線コネクタ 2"/>
                <wp:cNvGraphicFramePr/>
                <a:graphic xmlns:a="http://schemas.openxmlformats.org/drawingml/2006/main">
                  <a:graphicData uri="http://schemas.microsoft.com/office/word/2010/wordprocessingShape">
                    <wps:wsp>
                      <wps:cNvCnPr/>
                      <wps:spPr>
                        <a:xfrm flipV="1">
                          <a:off x="0" y="0"/>
                          <a:ext cx="72000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7C4FC7" id="直線コネクタ 2"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9pt" to="56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" strokecolor="black [3213]" strokeweight=".5pt">
                <v:stroke dashstyle="dashDot" joinstyle="miter"/>
                <w10:wrap anchorx="margin"/>
              </v:line>
            </w:pict>
          </mc:Fallback>
        </mc:AlternateContent>
      </w:r>
    </w:p>
    <w:p w14:paraId="4FB5DA80" w14:textId="77777777" w:rsidR="003F0CA3" w:rsidRPr="00482925" w:rsidRDefault="003F0CA3" w:rsidP="00020516">
      <w:pPr>
        <w:rPr>
          <w:rFonts w:ascii="UD デジタル 教科書体 N-R" w:eastAsia="UD デジタル 教科書体 N-R" w:hAnsi="ＭＳ 明朝"/>
          <w:sz w:val="22"/>
          <w:szCs w:val="22"/>
        </w:rPr>
      </w:pPr>
    </w:p>
    <w:p w14:paraId="0E8C517F" w14:textId="4DFE6DF4" w:rsidR="00EA2199" w:rsidRPr="00482925" w:rsidRDefault="00EA2199" w:rsidP="00EA2199">
      <w:pPr>
        <w:jc w:val="cente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8"/>
          <w:szCs w:val="22"/>
        </w:rPr>
        <w:t>富山県合唱連盟個人会員入会申込書</w:t>
      </w:r>
    </w:p>
    <w:p w14:paraId="381F2551" w14:textId="711BB79E" w:rsidR="001E663F" w:rsidRPr="00482925" w:rsidRDefault="000D7D82" w:rsidP="001E663F">
      <w:pPr>
        <w:spacing w:line="280" w:lineRule="exact"/>
        <w:jc w:val="righ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00EA2199" w:rsidRPr="00482925">
        <w:rPr>
          <w:rFonts w:ascii="UD デジタル 教科書体 N-R" w:eastAsia="UD デジタル 教科書体 N-R" w:hAnsi="ＭＳ 明朝" w:hint="eastAsia"/>
          <w:sz w:val="22"/>
          <w:szCs w:val="22"/>
        </w:rPr>
        <w:t>年　　月　　日</w:t>
      </w:r>
    </w:p>
    <w:p w14:paraId="1DE76666" w14:textId="77777777" w:rsidR="00EA2199" w:rsidRPr="00482925" w:rsidRDefault="00EA2199" w:rsidP="00482925">
      <w:pPr>
        <w:spacing w:line="280" w:lineRule="exact"/>
        <w:ind w:firstLineChars="100" w:firstLine="220"/>
        <w:jc w:val="lef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富山県合唱連盟</w:t>
      </w:r>
    </w:p>
    <w:p w14:paraId="515025F4" w14:textId="77777777" w:rsidR="00EA2199" w:rsidRPr="00482925" w:rsidRDefault="00EA2199" w:rsidP="001E663F">
      <w:pPr>
        <w:spacing w:line="280" w:lineRule="exact"/>
        <w:jc w:val="lef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理事長　中井　隆司　様</w:t>
      </w:r>
    </w:p>
    <w:p w14:paraId="0ACCE5C0" w14:textId="77777777" w:rsidR="00020516" w:rsidRPr="00482925" w:rsidRDefault="00020516" w:rsidP="001E663F">
      <w:pPr>
        <w:spacing w:line="280" w:lineRule="exact"/>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08"/>
        <w:gridCol w:w="7654"/>
      </w:tblGrid>
      <w:tr w:rsidR="00D41685" w:rsidRPr="00482925" w14:paraId="05DD88EF" w14:textId="77777777" w:rsidTr="00D41685">
        <w:trPr>
          <w:cantSplit/>
          <w:trHeight w:val="340"/>
          <w:jc w:val="center"/>
        </w:trPr>
        <w:tc>
          <w:tcPr>
            <w:tcW w:w="1408" w:type="dxa"/>
            <w:vMerge w:val="restart"/>
            <w:vAlign w:val="center"/>
          </w:tcPr>
          <w:p w14:paraId="71969DA3" w14:textId="77777777" w:rsidR="00020516" w:rsidRPr="00482925" w:rsidRDefault="00020516" w:rsidP="00376C9F">
            <w:pPr>
              <w:pStyle w:val="a3"/>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お名前</w:t>
            </w:r>
          </w:p>
        </w:tc>
        <w:tc>
          <w:tcPr>
            <w:tcW w:w="7654" w:type="dxa"/>
            <w:tcBorders>
              <w:bottom w:val="dashSmallGap" w:sz="4" w:space="0" w:color="auto"/>
            </w:tcBorders>
            <w:vAlign w:val="center"/>
          </w:tcPr>
          <w:p w14:paraId="3A2A5A78" w14:textId="77777777" w:rsidR="00020516" w:rsidRPr="00482925" w:rsidRDefault="00177835" w:rsidP="00177835">
            <w:pP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ふりがな</w:t>
            </w:r>
          </w:p>
        </w:tc>
      </w:tr>
      <w:tr w:rsidR="00D41685" w:rsidRPr="00482925" w14:paraId="1BC2DCD3" w14:textId="77777777" w:rsidTr="00D41685">
        <w:trPr>
          <w:cantSplit/>
          <w:trHeight w:val="567"/>
          <w:jc w:val="center"/>
        </w:trPr>
        <w:tc>
          <w:tcPr>
            <w:tcW w:w="1408" w:type="dxa"/>
            <w:vMerge/>
          </w:tcPr>
          <w:p w14:paraId="1EDAFC69" w14:textId="77777777" w:rsidR="00020516" w:rsidRPr="00482925" w:rsidRDefault="00020516" w:rsidP="00376C9F">
            <w:pPr>
              <w:rPr>
                <w:rFonts w:ascii="UD デジタル 教科書体 N-R" w:eastAsia="UD デジタル 教科書体 N-R" w:hAnsi="ＭＳ 明朝"/>
                <w:sz w:val="22"/>
                <w:szCs w:val="22"/>
              </w:rPr>
            </w:pPr>
          </w:p>
        </w:tc>
        <w:tc>
          <w:tcPr>
            <w:tcW w:w="7654" w:type="dxa"/>
            <w:tcBorders>
              <w:top w:val="dashSmallGap" w:sz="4" w:space="0" w:color="auto"/>
              <w:bottom w:val="single" w:sz="4" w:space="0" w:color="auto"/>
            </w:tcBorders>
            <w:vAlign w:val="center"/>
          </w:tcPr>
          <w:p w14:paraId="52121BD7" w14:textId="77777777" w:rsidR="00020516" w:rsidRPr="00482925" w:rsidRDefault="00020516" w:rsidP="00177835">
            <w:pPr>
              <w:rPr>
                <w:rFonts w:ascii="UD デジタル 教科書体 N-R" w:eastAsia="UD デジタル 教科書体 N-R" w:hAnsi="ＭＳ 明朝"/>
                <w:sz w:val="22"/>
                <w:szCs w:val="22"/>
              </w:rPr>
            </w:pPr>
          </w:p>
        </w:tc>
      </w:tr>
      <w:tr w:rsidR="00D41685" w:rsidRPr="00482925" w14:paraId="2AC9752D" w14:textId="77777777" w:rsidTr="00D41685">
        <w:trPr>
          <w:cantSplit/>
          <w:trHeight w:val="340"/>
          <w:jc w:val="center"/>
        </w:trPr>
        <w:tc>
          <w:tcPr>
            <w:tcW w:w="1408" w:type="dxa"/>
            <w:vMerge w:val="restart"/>
            <w:vAlign w:val="center"/>
          </w:tcPr>
          <w:p w14:paraId="1D9E5CB4" w14:textId="77777777" w:rsidR="001E663F" w:rsidRPr="00482925" w:rsidRDefault="001E663F" w:rsidP="00376C9F">
            <w:pPr>
              <w:pStyle w:val="a3"/>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ご住所</w:t>
            </w:r>
          </w:p>
        </w:tc>
        <w:tc>
          <w:tcPr>
            <w:tcW w:w="7654" w:type="dxa"/>
            <w:tcBorders>
              <w:bottom w:val="nil"/>
            </w:tcBorders>
            <w:vAlign w:val="center"/>
          </w:tcPr>
          <w:p w14:paraId="5F5714E5" w14:textId="77777777" w:rsidR="001E663F" w:rsidRPr="00482925" w:rsidRDefault="001E663F" w:rsidP="00177835">
            <w:pP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 xml:space="preserve">〒　　　－　　　　</w:t>
            </w:r>
          </w:p>
        </w:tc>
      </w:tr>
      <w:tr w:rsidR="00D41685" w:rsidRPr="00482925" w14:paraId="7CE45761" w14:textId="77777777" w:rsidTr="00D41685">
        <w:trPr>
          <w:cantSplit/>
          <w:trHeight w:val="567"/>
          <w:jc w:val="center"/>
        </w:trPr>
        <w:tc>
          <w:tcPr>
            <w:tcW w:w="1408" w:type="dxa"/>
            <w:vMerge/>
            <w:vAlign w:val="center"/>
          </w:tcPr>
          <w:p w14:paraId="0DA10CFA" w14:textId="77777777" w:rsidR="001E663F" w:rsidRPr="00482925" w:rsidRDefault="001E663F" w:rsidP="00376C9F">
            <w:pPr>
              <w:pStyle w:val="a3"/>
              <w:rPr>
                <w:rFonts w:ascii="UD デジタル 教科書体 N-R" w:eastAsia="UD デジタル 教科書体 N-R" w:hAnsi="ＭＳ 明朝"/>
                <w:sz w:val="22"/>
                <w:szCs w:val="22"/>
              </w:rPr>
            </w:pPr>
          </w:p>
        </w:tc>
        <w:tc>
          <w:tcPr>
            <w:tcW w:w="7654" w:type="dxa"/>
            <w:tcBorders>
              <w:top w:val="nil"/>
            </w:tcBorders>
            <w:vAlign w:val="center"/>
          </w:tcPr>
          <w:p w14:paraId="767B8D30" w14:textId="77777777" w:rsidR="001E663F" w:rsidRPr="00482925" w:rsidRDefault="001E663F" w:rsidP="00177835">
            <w:pPr>
              <w:rPr>
                <w:rFonts w:ascii="UD デジタル 教科書体 N-R" w:eastAsia="UD デジタル 教科書体 N-R" w:hAnsi="ＭＳ 明朝"/>
                <w:sz w:val="22"/>
                <w:szCs w:val="22"/>
              </w:rPr>
            </w:pPr>
          </w:p>
        </w:tc>
      </w:tr>
      <w:tr w:rsidR="00D41685" w:rsidRPr="00482925" w14:paraId="5C12A058" w14:textId="77777777" w:rsidTr="00D41685">
        <w:trPr>
          <w:cantSplit/>
          <w:trHeight w:val="567"/>
          <w:jc w:val="center"/>
        </w:trPr>
        <w:tc>
          <w:tcPr>
            <w:tcW w:w="1408" w:type="dxa"/>
            <w:vAlign w:val="center"/>
          </w:tcPr>
          <w:p w14:paraId="5EF928A3" w14:textId="77777777" w:rsidR="001E663F" w:rsidRPr="00482925" w:rsidRDefault="001E663F" w:rsidP="00376C9F">
            <w:pPr>
              <w:jc w:val="cente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ＴＥＬ</w:t>
            </w:r>
          </w:p>
        </w:tc>
        <w:tc>
          <w:tcPr>
            <w:tcW w:w="7654" w:type="dxa"/>
            <w:vAlign w:val="center"/>
          </w:tcPr>
          <w:p w14:paraId="1798CD8F" w14:textId="77777777" w:rsidR="001E663F" w:rsidRPr="00482925" w:rsidRDefault="001E663F" w:rsidP="00177835">
            <w:pPr>
              <w:rPr>
                <w:rFonts w:ascii="UD デジタル 教科書体 N-R" w:eastAsia="UD デジタル 教科書体 N-R" w:hAnsi="ＭＳ 明朝"/>
                <w:sz w:val="22"/>
                <w:szCs w:val="22"/>
              </w:rPr>
            </w:pPr>
          </w:p>
        </w:tc>
      </w:tr>
      <w:tr w:rsidR="00D41685" w:rsidRPr="00482925" w14:paraId="139327C0" w14:textId="77777777" w:rsidTr="00D41685">
        <w:trPr>
          <w:cantSplit/>
          <w:trHeight w:val="567"/>
          <w:jc w:val="center"/>
        </w:trPr>
        <w:tc>
          <w:tcPr>
            <w:tcW w:w="1408" w:type="dxa"/>
            <w:vAlign w:val="center"/>
          </w:tcPr>
          <w:p w14:paraId="519E2F0D" w14:textId="77777777" w:rsidR="001E663F" w:rsidRPr="00482925" w:rsidRDefault="001E663F" w:rsidP="00376C9F">
            <w:pPr>
              <w:jc w:val="center"/>
              <w:rPr>
                <w:rFonts w:ascii="UD デジタル 教科書体 N-R" w:eastAsia="UD デジタル 教科書体 N-R" w:hAnsi="ＭＳ 明朝"/>
                <w:sz w:val="22"/>
                <w:szCs w:val="22"/>
              </w:rPr>
            </w:pPr>
            <w:r w:rsidRPr="00482925">
              <w:rPr>
                <w:rFonts w:ascii="UD デジタル 教科書体 N-R" w:eastAsia="UD デジタル 教科書体 N-R" w:hAnsi="ＭＳ 明朝" w:hint="eastAsia"/>
                <w:sz w:val="22"/>
                <w:szCs w:val="22"/>
              </w:rPr>
              <w:t>E-mail</w:t>
            </w:r>
          </w:p>
        </w:tc>
        <w:tc>
          <w:tcPr>
            <w:tcW w:w="7654" w:type="dxa"/>
            <w:vAlign w:val="center"/>
          </w:tcPr>
          <w:p w14:paraId="3C7FF2D2" w14:textId="77777777" w:rsidR="001E663F" w:rsidRPr="00482925" w:rsidRDefault="001E663F" w:rsidP="00177835">
            <w:pPr>
              <w:rPr>
                <w:rFonts w:ascii="UD デジタル 教科書体 N-R" w:eastAsia="UD デジタル 教科書体 N-R" w:hAnsi="ＭＳ 明朝"/>
                <w:sz w:val="22"/>
                <w:szCs w:val="22"/>
              </w:rPr>
            </w:pPr>
          </w:p>
        </w:tc>
      </w:tr>
    </w:tbl>
    <w:p w14:paraId="0F68B2D7" w14:textId="77777777" w:rsidR="009B73FA" w:rsidRPr="00482925" w:rsidRDefault="00AD0F41">
      <w:pPr>
        <w:rPr>
          <w:rFonts w:ascii="UD デジタル 教科書体 N-R" w:eastAsia="UD デジタル 教科書体 N-R" w:hAnsi="ＭＳ 明朝"/>
          <w:sz w:val="22"/>
          <w:szCs w:val="22"/>
        </w:rPr>
      </w:pPr>
    </w:p>
    <w:sectPr w:rsidR="009B73FA" w:rsidRPr="00482925" w:rsidSect="00267D6F">
      <w:pgSz w:w="11906" w:h="16838" w:code="9"/>
      <w:pgMar w:top="1021"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64F4" w14:textId="77777777" w:rsidR="00AD0F41" w:rsidRDefault="00AD0F41" w:rsidP="00370B67">
      <w:r>
        <w:separator/>
      </w:r>
    </w:p>
  </w:endnote>
  <w:endnote w:type="continuationSeparator" w:id="0">
    <w:p w14:paraId="21E2D75F" w14:textId="77777777" w:rsidR="00AD0F41" w:rsidRDefault="00AD0F41" w:rsidP="0037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Yu Gothic"/>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A0BE" w14:textId="77777777" w:rsidR="00AD0F41" w:rsidRDefault="00AD0F41" w:rsidP="00370B67">
      <w:r>
        <w:separator/>
      </w:r>
    </w:p>
  </w:footnote>
  <w:footnote w:type="continuationSeparator" w:id="0">
    <w:p w14:paraId="3B9AC9FF" w14:textId="77777777" w:rsidR="00AD0F41" w:rsidRDefault="00AD0F41" w:rsidP="0037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16"/>
    <w:rsid w:val="00020516"/>
    <w:rsid w:val="000267CF"/>
    <w:rsid w:val="00045AB7"/>
    <w:rsid w:val="00053D18"/>
    <w:rsid w:val="00080A39"/>
    <w:rsid w:val="000D7D82"/>
    <w:rsid w:val="000E5352"/>
    <w:rsid w:val="00177835"/>
    <w:rsid w:val="001C1D98"/>
    <w:rsid w:val="001E663F"/>
    <w:rsid w:val="00267D6F"/>
    <w:rsid w:val="00370B67"/>
    <w:rsid w:val="00386B8F"/>
    <w:rsid w:val="00386FDC"/>
    <w:rsid w:val="003A4B96"/>
    <w:rsid w:val="003F0CA3"/>
    <w:rsid w:val="00482925"/>
    <w:rsid w:val="004A6029"/>
    <w:rsid w:val="00727269"/>
    <w:rsid w:val="007E2BE5"/>
    <w:rsid w:val="009F02F1"/>
    <w:rsid w:val="00A83571"/>
    <w:rsid w:val="00AD0F41"/>
    <w:rsid w:val="00B772E0"/>
    <w:rsid w:val="00BD4417"/>
    <w:rsid w:val="00CD2710"/>
    <w:rsid w:val="00D41685"/>
    <w:rsid w:val="00E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92DA6"/>
  <w15:chartTrackingRefBased/>
  <w15:docId w15:val="{18255AFB-748F-48E6-A04E-0A695DE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516"/>
    <w:pPr>
      <w:widowControl w:val="0"/>
      <w:autoSpaceDE w:val="0"/>
      <w:autoSpaceDN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20516"/>
    <w:pPr>
      <w:jc w:val="center"/>
    </w:pPr>
  </w:style>
  <w:style w:type="character" w:customStyle="1" w:styleId="a4">
    <w:name w:val="記 (文字)"/>
    <w:basedOn w:val="a0"/>
    <w:link w:val="a3"/>
    <w:rsid w:val="00020516"/>
    <w:rPr>
      <w:rFonts w:ascii="ＭＳ 明朝" w:eastAsia="ＭＳ 明朝" w:hAnsi="Century" w:cs="Times New Roman"/>
      <w:sz w:val="20"/>
      <w:szCs w:val="24"/>
    </w:rPr>
  </w:style>
  <w:style w:type="paragraph" w:styleId="a5">
    <w:name w:val="Closing"/>
    <w:basedOn w:val="a"/>
    <w:link w:val="a6"/>
    <w:rsid w:val="00020516"/>
    <w:pPr>
      <w:jc w:val="right"/>
    </w:pPr>
  </w:style>
  <w:style w:type="character" w:customStyle="1" w:styleId="a6">
    <w:name w:val="結語 (文字)"/>
    <w:basedOn w:val="a0"/>
    <w:link w:val="a5"/>
    <w:rsid w:val="00020516"/>
    <w:rPr>
      <w:rFonts w:ascii="ＭＳ 明朝" w:eastAsia="ＭＳ 明朝" w:hAnsi="Century" w:cs="Times New Roman"/>
      <w:sz w:val="20"/>
      <w:szCs w:val="24"/>
    </w:rPr>
  </w:style>
  <w:style w:type="paragraph" w:styleId="a7">
    <w:name w:val="Date"/>
    <w:basedOn w:val="a"/>
    <w:next w:val="a"/>
    <w:link w:val="a8"/>
    <w:uiPriority w:val="99"/>
    <w:semiHidden/>
    <w:unhideWhenUsed/>
    <w:rsid w:val="00080A39"/>
  </w:style>
  <w:style w:type="character" w:customStyle="1" w:styleId="a8">
    <w:name w:val="日付 (文字)"/>
    <w:basedOn w:val="a0"/>
    <w:link w:val="a7"/>
    <w:uiPriority w:val="99"/>
    <w:semiHidden/>
    <w:rsid w:val="00080A39"/>
    <w:rPr>
      <w:rFonts w:ascii="ＭＳ 明朝" w:eastAsia="ＭＳ 明朝" w:hAnsi="Century" w:cs="Times New Roman"/>
      <w:sz w:val="20"/>
      <w:szCs w:val="24"/>
    </w:rPr>
  </w:style>
  <w:style w:type="paragraph" w:styleId="a9">
    <w:name w:val="Balloon Text"/>
    <w:basedOn w:val="a"/>
    <w:link w:val="aa"/>
    <w:uiPriority w:val="99"/>
    <w:semiHidden/>
    <w:unhideWhenUsed/>
    <w:rsid w:val="00D416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1685"/>
    <w:rPr>
      <w:rFonts w:asciiTheme="majorHAnsi" w:eastAsiaTheme="majorEastAsia" w:hAnsiTheme="majorHAnsi" w:cstheme="majorBidi"/>
      <w:sz w:val="18"/>
      <w:szCs w:val="18"/>
    </w:rPr>
  </w:style>
  <w:style w:type="paragraph" w:styleId="ab">
    <w:name w:val="header"/>
    <w:basedOn w:val="a"/>
    <w:link w:val="ac"/>
    <w:uiPriority w:val="99"/>
    <w:unhideWhenUsed/>
    <w:rsid w:val="00370B67"/>
    <w:pPr>
      <w:tabs>
        <w:tab w:val="center" w:pos="4252"/>
        <w:tab w:val="right" w:pos="8504"/>
      </w:tabs>
      <w:snapToGrid w:val="0"/>
    </w:pPr>
  </w:style>
  <w:style w:type="character" w:customStyle="1" w:styleId="ac">
    <w:name w:val="ヘッダー (文字)"/>
    <w:basedOn w:val="a0"/>
    <w:link w:val="ab"/>
    <w:uiPriority w:val="99"/>
    <w:rsid w:val="00370B67"/>
    <w:rPr>
      <w:rFonts w:ascii="ＭＳ 明朝" w:eastAsia="ＭＳ 明朝" w:hAnsi="Century" w:cs="Times New Roman"/>
      <w:sz w:val="20"/>
      <w:szCs w:val="24"/>
    </w:rPr>
  </w:style>
  <w:style w:type="paragraph" w:styleId="ad">
    <w:name w:val="footer"/>
    <w:basedOn w:val="a"/>
    <w:link w:val="ae"/>
    <w:uiPriority w:val="99"/>
    <w:unhideWhenUsed/>
    <w:rsid w:val="00370B67"/>
    <w:pPr>
      <w:tabs>
        <w:tab w:val="center" w:pos="4252"/>
        <w:tab w:val="right" w:pos="8504"/>
      </w:tabs>
      <w:snapToGrid w:val="0"/>
    </w:pPr>
  </w:style>
  <w:style w:type="character" w:customStyle="1" w:styleId="ae">
    <w:name w:val="フッター (文字)"/>
    <w:basedOn w:val="a0"/>
    <w:link w:val="ad"/>
    <w:uiPriority w:val="99"/>
    <w:rsid w:val="00370B67"/>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廣本　浩太</dc:creator>
  <cp:keywords/>
  <dc:description/>
  <cp:lastModifiedBy>廣本　浩太</cp:lastModifiedBy>
  <cp:revision>15</cp:revision>
  <cp:lastPrinted>2020-03-17T01:01:00Z</cp:lastPrinted>
  <dcterms:created xsi:type="dcterms:W3CDTF">2020-03-16T23:57:00Z</dcterms:created>
  <dcterms:modified xsi:type="dcterms:W3CDTF">2022-03-04T02:54:00Z</dcterms:modified>
</cp:coreProperties>
</file>